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586" w14:textId="5FBE0725" w:rsidR="00B72CDB" w:rsidRPr="0071563F" w:rsidRDefault="00C10479" w:rsidP="00C10479">
      <w:pPr>
        <w:jc w:val="right"/>
        <w:rPr>
          <w:sz w:val="23"/>
          <w:szCs w:val="23"/>
        </w:rPr>
      </w:pPr>
      <w:r w:rsidRPr="0071563F">
        <w:rPr>
          <w:sz w:val="23"/>
          <w:szCs w:val="23"/>
        </w:rPr>
        <w:t>_</w:t>
      </w:r>
      <w:r w:rsidR="00E81D65" w:rsidRPr="0071563F">
        <w:rPr>
          <w:sz w:val="23"/>
          <w:szCs w:val="23"/>
        </w:rPr>
        <w:t>_. _</w:t>
      </w:r>
      <w:r w:rsidRPr="0071563F">
        <w:rPr>
          <w:sz w:val="23"/>
          <w:szCs w:val="23"/>
        </w:rPr>
        <w:t>_.2024</w:t>
      </w:r>
      <w:r w:rsidR="00E850A8" w:rsidRPr="0071563F">
        <w:rPr>
          <w:sz w:val="23"/>
          <w:szCs w:val="23"/>
        </w:rPr>
        <w:t xml:space="preserve"> </w:t>
      </w:r>
      <w:r w:rsidR="00E850A8" w:rsidRPr="0071563F">
        <w:rPr>
          <w:i/>
          <w:sz w:val="23"/>
          <w:szCs w:val="23"/>
        </w:rPr>
        <w:t>[</w:t>
      </w:r>
      <w:r w:rsidR="00E850A8" w:rsidRPr="0071563F">
        <w:rPr>
          <w:i/>
          <w:color w:val="FF0000"/>
          <w:sz w:val="23"/>
          <w:szCs w:val="23"/>
        </w:rPr>
        <w:t>Datum</w:t>
      </w:r>
      <w:r w:rsidR="00E850A8" w:rsidRPr="0071563F">
        <w:rPr>
          <w:i/>
          <w:sz w:val="23"/>
          <w:szCs w:val="23"/>
        </w:rPr>
        <w:t>]</w:t>
      </w:r>
    </w:p>
    <w:p w14:paraId="58BB598B" w14:textId="6DD0A4E8" w:rsidR="00665BBF" w:rsidRPr="0071563F" w:rsidRDefault="008D0A9B" w:rsidP="00F26969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Liebes Kollegium,</w:t>
      </w:r>
    </w:p>
    <w:p w14:paraId="7D6A4D38" w14:textId="05EE29B4" w:rsidR="00CC110D" w:rsidRPr="0071563F" w:rsidRDefault="008D0A9B" w:rsidP="00CC110D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______________</w:t>
      </w:r>
      <w:r w:rsidR="004D7B74" w:rsidRPr="0071563F">
        <w:rPr>
          <w:sz w:val="23"/>
          <w:szCs w:val="23"/>
        </w:rPr>
        <w:t>_________</w:t>
      </w:r>
      <w:r w:rsidRPr="0071563F">
        <w:rPr>
          <w:sz w:val="23"/>
          <w:szCs w:val="23"/>
        </w:rPr>
        <w:t xml:space="preserve">_ </w:t>
      </w:r>
      <w:r w:rsidR="00B85747" w:rsidRPr="0071563F">
        <w:rPr>
          <w:i/>
          <w:sz w:val="23"/>
          <w:szCs w:val="23"/>
        </w:rPr>
        <w:t>[</w:t>
      </w:r>
      <w:proofErr w:type="spellStart"/>
      <w:r w:rsidR="00B85747" w:rsidRPr="0071563F">
        <w:rPr>
          <w:i/>
          <w:color w:val="FF0000"/>
          <w:sz w:val="23"/>
          <w:szCs w:val="23"/>
        </w:rPr>
        <w:t>Clearing-</w:t>
      </w:r>
      <w:proofErr w:type="gramStart"/>
      <w:r w:rsidR="00B85747" w:rsidRPr="0071563F">
        <w:rPr>
          <w:i/>
          <w:color w:val="FF0000"/>
          <w:sz w:val="23"/>
          <w:szCs w:val="23"/>
        </w:rPr>
        <w:t>Beauftragte</w:t>
      </w:r>
      <w:r w:rsidR="00984828" w:rsidRPr="0071563F">
        <w:rPr>
          <w:i/>
          <w:color w:val="FF0000"/>
          <w:sz w:val="23"/>
          <w:szCs w:val="23"/>
        </w:rPr>
        <w:t>:r</w:t>
      </w:r>
      <w:proofErr w:type="spellEnd"/>
      <w:proofErr w:type="gramEnd"/>
      <w:r w:rsidR="00B85747" w:rsidRPr="0071563F">
        <w:rPr>
          <w:i/>
          <w:color w:val="FF0000"/>
          <w:sz w:val="23"/>
          <w:szCs w:val="23"/>
        </w:rPr>
        <w:t xml:space="preserve"> 1</w:t>
      </w:r>
      <w:r w:rsidR="00B85747" w:rsidRPr="0071563F">
        <w:rPr>
          <w:i/>
          <w:sz w:val="23"/>
          <w:szCs w:val="23"/>
        </w:rPr>
        <w:t>]</w:t>
      </w:r>
      <w:r w:rsidR="00B85747" w:rsidRPr="0071563F">
        <w:rPr>
          <w:sz w:val="23"/>
          <w:szCs w:val="23"/>
        </w:rPr>
        <w:t xml:space="preserve"> </w:t>
      </w:r>
      <w:r w:rsidRPr="0071563F">
        <w:rPr>
          <w:sz w:val="23"/>
          <w:szCs w:val="23"/>
        </w:rPr>
        <w:t xml:space="preserve">und </w:t>
      </w:r>
      <w:r w:rsidR="004D7B74" w:rsidRPr="0071563F">
        <w:rPr>
          <w:sz w:val="23"/>
          <w:szCs w:val="23"/>
        </w:rPr>
        <w:t xml:space="preserve">________________________ </w:t>
      </w:r>
      <w:r w:rsidR="00B85747" w:rsidRPr="0071563F">
        <w:rPr>
          <w:i/>
          <w:sz w:val="23"/>
          <w:szCs w:val="23"/>
        </w:rPr>
        <w:t>[</w:t>
      </w:r>
      <w:proofErr w:type="spellStart"/>
      <w:r w:rsidR="00B85747" w:rsidRPr="0071563F">
        <w:rPr>
          <w:i/>
          <w:color w:val="FF0000"/>
          <w:sz w:val="23"/>
          <w:szCs w:val="23"/>
        </w:rPr>
        <w:t>Clearing-Beauftragte</w:t>
      </w:r>
      <w:r w:rsidR="00984828" w:rsidRPr="0071563F">
        <w:rPr>
          <w:i/>
          <w:color w:val="FF0000"/>
          <w:sz w:val="23"/>
          <w:szCs w:val="23"/>
        </w:rPr>
        <w:t>:r</w:t>
      </w:r>
      <w:proofErr w:type="spellEnd"/>
      <w:r w:rsidR="00B85747" w:rsidRPr="0071563F">
        <w:rPr>
          <w:i/>
          <w:color w:val="FF0000"/>
          <w:sz w:val="23"/>
          <w:szCs w:val="23"/>
        </w:rPr>
        <w:t xml:space="preserve"> 2</w:t>
      </w:r>
      <w:r w:rsidR="00B85747" w:rsidRPr="0071563F">
        <w:rPr>
          <w:i/>
          <w:sz w:val="23"/>
          <w:szCs w:val="23"/>
        </w:rPr>
        <w:t>]</w:t>
      </w:r>
      <w:r w:rsidR="00B85747" w:rsidRPr="0071563F">
        <w:rPr>
          <w:sz w:val="23"/>
          <w:szCs w:val="23"/>
        </w:rPr>
        <w:t xml:space="preserve"> </w:t>
      </w:r>
      <w:r w:rsidRPr="0071563F">
        <w:rPr>
          <w:sz w:val="23"/>
          <w:szCs w:val="23"/>
        </w:rPr>
        <w:t>haben im Jahr _</w:t>
      </w:r>
      <w:r w:rsidR="008120C1" w:rsidRPr="0071563F">
        <w:rPr>
          <w:sz w:val="23"/>
          <w:szCs w:val="23"/>
        </w:rPr>
        <w:t>_</w:t>
      </w:r>
      <w:r w:rsidRPr="0071563F">
        <w:rPr>
          <w:sz w:val="23"/>
          <w:szCs w:val="23"/>
        </w:rPr>
        <w:t>___</w:t>
      </w:r>
      <w:r w:rsidR="004D7B74" w:rsidRPr="0071563F">
        <w:rPr>
          <w:sz w:val="23"/>
          <w:szCs w:val="23"/>
        </w:rPr>
        <w:t>___</w:t>
      </w:r>
      <w:r w:rsidRPr="0071563F">
        <w:rPr>
          <w:sz w:val="23"/>
          <w:szCs w:val="23"/>
        </w:rPr>
        <w:t xml:space="preserve">_ </w:t>
      </w:r>
      <w:r w:rsidR="00AC46BA" w:rsidRPr="0071563F">
        <w:rPr>
          <w:i/>
          <w:sz w:val="23"/>
          <w:szCs w:val="23"/>
        </w:rPr>
        <w:t>[Zeitpunkt der Teilnahme an der Weiterbildung]</w:t>
      </w:r>
      <w:r w:rsidR="00AC46BA" w:rsidRPr="0071563F">
        <w:rPr>
          <w:sz w:val="23"/>
          <w:szCs w:val="23"/>
        </w:rPr>
        <w:t xml:space="preserve"> </w:t>
      </w:r>
      <w:r w:rsidRPr="0071563F">
        <w:rPr>
          <w:sz w:val="23"/>
          <w:szCs w:val="23"/>
        </w:rPr>
        <w:t xml:space="preserve">an einer Weiterbildung mit dem Titel </w:t>
      </w:r>
      <w:r w:rsidR="00A00843" w:rsidRPr="0071563F">
        <w:rPr>
          <w:sz w:val="23"/>
          <w:szCs w:val="23"/>
        </w:rPr>
        <w:t xml:space="preserve">CleaRNetworking </w:t>
      </w:r>
      <w:r w:rsidR="00642BE6" w:rsidRPr="0071563F">
        <w:rPr>
          <w:sz w:val="23"/>
          <w:szCs w:val="23"/>
        </w:rPr>
        <w:t>teilgenommen.</w:t>
      </w:r>
      <w:r w:rsidR="008120C1" w:rsidRPr="0071563F">
        <w:rPr>
          <w:sz w:val="23"/>
          <w:szCs w:val="23"/>
        </w:rPr>
        <w:t xml:space="preserve"> Ziel dieser Weiterbildung war, </w:t>
      </w:r>
      <w:r w:rsidR="000F7CBD" w:rsidRPr="0071563F">
        <w:rPr>
          <w:sz w:val="23"/>
          <w:szCs w:val="23"/>
        </w:rPr>
        <w:t xml:space="preserve">uns im Umgang mit sich radikalisierenden </w:t>
      </w:r>
      <w:proofErr w:type="spellStart"/>
      <w:proofErr w:type="gramStart"/>
      <w:r w:rsidR="000F7CBD" w:rsidRPr="0071563F">
        <w:rPr>
          <w:sz w:val="23"/>
          <w:szCs w:val="23"/>
        </w:rPr>
        <w:t>Schüler:innen</w:t>
      </w:r>
      <w:proofErr w:type="spellEnd"/>
      <w:proofErr w:type="gramEnd"/>
      <w:r w:rsidR="000F7CBD" w:rsidRPr="0071563F">
        <w:rPr>
          <w:sz w:val="23"/>
          <w:szCs w:val="23"/>
        </w:rPr>
        <w:t xml:space="preserve"> zu </w:t>
      </w:r>
      <w:r w:rsidR="00F26969" w:rsidRPr="0071563F">
        <w:rPr>
          <w:sz w:val="23"/>
          <w:szCs w:val="23"/>
        </w:rPr>
        <w:t>schulen</w:t>
      </w:r>
      <w:r w:rsidR="004F7221" w:rsidRPr="0071563F">
        <w:rPr>
          <w:sz w:val="23"/>
          <w:szCs w:val="23"/>
        </w:rPr>
        <w:t xml:space="preserve"> und ein Clearing-Verfahren an unserer Schule zu implementieren</w:t>
      </w:r>
      <w:r w:rsidR="00F26969" w:rsidRPr="0071563F">
        <w:rPr>
          <w:sz w:val="23"/>
          <w:szCs w:val="23"/>
        </w:rPr>
        <w:t>.</w:t>
      </w:r>
      <w:r w:rsidR="00CC110D" w:rsidRPr="0071563F">
        <w:rPr>
          <w:sz w:val="23"/>
          <w:szCs w:val="23"/>
        </w:rPr>
        <w:t xml:space="preserve"> </w:t>
      </w:r>
      <w:r w:rsidR="00CC110D" w:rsidRPr="0071563F">
        <w:rPr>
          <w:bCs/>
          <w:sz w:val="23"/>
          <w:szCs w:val="23"/>
        </w:rPr>
        <w:t xml:space="preserve">Über eine Dauer von etwa einem Jahr haben wir uns </w:t>
      </w:r>
      <w:r w:rsidR="00E81D65" w:rsidRPr="0071563F">
        <w:rPr>
          <w:bCs/>
          <w:sz w:val="23"/>
          <w:szCs w:val="23"/>
        </w:rPr>
        <w:t>in</w:t>
      </w:r>
      <w:r w:rsidR="00CC110D" w:rsidRPr="0071563F">
        <w:rPr>
          <w:bCs/>
          <w:sz w:val="23"/>
          <w:szCs w:val="23"/>
        </w:rPr>
        <w:t xml:space="preserve"> 8 Modulen den folgenden Inhalten gewidmet:</w:t>
      </w:r>
    </w:p>
    <w:p w14:paraId="2EBAA41B" w14:textId="2564F2C8" w:rsidR="00CC110D" w:rsidRPr="0071563F" w:rsidRDefault="001F29A8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EINFÜHRUNG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Das Clearing-Verfahren, Erfahrungen aus dem Modellprojekt, Prävention, psychologische Hintergründe von Radikalisierung</w:t>
      </w:r>
      <w:r w:rsidR="00E81D65" w:rsidRPr="0071563F">
        <w:rPr>
          <w:sz w:val="23"/>
          <w:szCs w:val="23"/>
        </w:rPr>
        <w:t>.</w:t>
      </w:r>
    </w:p>
    <w:p w14:paraId="5D20FB73" w14:textId="3750BA04" w:rsidR="00CC110D" w:rsidRPr="0071563F" w:rsidRDefault="001F29A8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PRIVILEGIEN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Reflexion von Privilegien und der eigenen Position, Grenzen von Normalität und Radikalität, Machtstrukturen im Kosmos Schule</w:t>
      </w:r>
      <w:r w:rsidR="00F73C93" w:rsidRPr="0071563F">
        <w:rPr>
          <w:sz w:val="23"/>
          <w:szCs w:val="23"/>
        </w:rPr>
        <w:t>.</w:t>
      </w:r>
    </w:p>
    <w:p w14:paraId="738C5608" w14:textId="443DB3A1" w:rsidR="00CC110D" w:rsidRPr="0071563F" w:rsidRDefault="007C73B5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RECHT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Rechtlicher Rahmen der Radikalisierungsprävention im schulischen Kontext, Straftatbestände, Datenschutz, Recht in der Schulpraxis, Strafgesetzbuch, Sozialgesetzbuch</w:t>
      </w:r>
      <w:r w:rsidR="00E81D65" w:rsidRPr="0071563F">
        <w:rPr>
          <w:sz w:val="23"/>
          <w:szCs w:val="23"/>
        </w:rPr>
        <w:t>.</w:t>
      </w:r>
    </w:p>
    <w:p w14:paraId="0483944C" w14:textId="4C5F3892" w:rsidR="00763F00" w:rsidRPr="0071563F" w:rsidRDefault="007C73B5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PHÄNOMENE</w:t>
      </w:r>
      <w:r w:rsidRPr="0071563F">
        <w:rPr>
          <w:sz w:val="23"/>
          <w:szCs w:val="23"/>
        </w:rPr>
        <w:t xml:space="preserve">: </w:t>
      </w:r>
      <w:r w:rsidR="00763F00" w:rsidRPr="0071563F">
        <w:rPr>
          <w:sz w:val="23"/>
          <w:szCs w:val="23"/>
        </w:rPr>
        <w:t>Religiös begründete Radikalisierung</w:t>
      </w:r>
      <w:r w:rsidR="00CC110D" w:rsidRPr="0071563F">
        <w:rPr>
          <w:sz w:val="23"/>
          <w:szCs w:val="23"/>
        </w:rPr>
        <w:t>, Religionssensibilität im beruflichen Alltag, Verschwörungstheorien, rechtsextreme Erziehung, Antisemitismus</w:t>
      </w:r>
      <w:r w:rsidR="00E81D65" w:rsidRPr="0071563F">
        <w:rPr>
          <w:sz w:val="23"/>
          <w:szCs w:val="23"/>
        </w:rPr>
        <w:t>.</w:t>
      </w:r>
    </w:p>
    <w:p w14:paraId="5EFB078E" w14:textId="0E978756" w:rsidR="00763F00" w:rsidRPr="0071563F" w:rsidRDefault="00A94B5A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BERATUNG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Methoden der Beratungsarbeit, Techniken der systemischen Beratung, Biographiearbeit, Gesprächsführung, Fragetechniken, Fallbeispiele aus der Praxis</w:t>
      </w:r>
      <w:r w:rsidR="00E81D65" w:rsidRPr="0071563F">
        <w:rPr>
          <w:sz w:val="23"/>
          <w:szCs w:val="23"/>
        </w:rPr>
        <w:t>.</w:t>
      </w:r>
    </w:p>
    <w:p w14:paraId="06ECF4FE" w14:textId="72F4717F" w:rsidR="00763F00" w:rsidRPr="0071563F" w:rsidRDefault="00810B07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PRAKTIKABILITÄT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Phänomenübergreifende Radikalisierungsprävention, Entwicklung eines Konzepts, Erprobung des Verfahrens, diskriminierungssensible Schulentwicklung, multiprofessionelle Beziehungsarbeit</w:t>
      </w:r>
      <w:r w:rsidR="00E81D65" w:rsidRPr="0071563F">
        <w:rPr>
          <w:sz w:val="23"/>
          <w:szCs w:val="23"/>
        </w:rPr>
        <w:t>.</w:t>
      </w:r>
    </w:p>
    <w:p w14:paraId="20A56367" w14:textId="607683F4" w:rsidR="00763F00" w:rsidRPr="0071563F" w:rsidRDefault="00765E8E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BETZAVTA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>Die Demokratiestunde, Methoden der politischen Bildung, Demokratie, Chancengleichheit, Konfliktbearbeitung, erfahrungsorientierte Übungen</w:t>
      </w:r>
      <w:r w:rsidR="00E81D65" w:rsidRPr="0071563F">
        <w:rPr>
          <w:sz w:val="23"/>
          <w:szCs w:val="23"/>
        </w:rPr>
        <w:t>.</w:t>
      </w:r>
    </w:p>
    <w:p w14:paraId="29F3FB0D" w14:textId="2F58B648" w:rsidR="00CC110D" w:rsidRPr="0071563F" w:rsidRDefault="00F40C71" w:rsidP="00CC110D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1563F">
        <w:rPr>
          <w:b/>
          <w:sz w:val="23"/>
          <w:szCs w:val="23"/>
        </w:rPr>
        <w:t>ABSCHLUSS</w:t>
      </w:r>
      <w:r w:rsidRPr="0071563F">
        <w:rPr>
          <w:sz w:val="23"/>
          <w:szCs w:val="23"/>
        </w:rPr>
        <w:t xml:space="preserve">: </w:t>
      </w:r>
      <w:r w:rsidR="00CC110D" w:rsidRPr="0071563F">
        <w:rPr>
          <w:sz w:val="23"/>
          <w:szCs w:val="23"/>
        </w:rPr>
        <w:t xml:space="preserve">Themenbezogene Kurzpräsentationen, Fallarbeit, Ge- und </w:t>
      </w:r>
      <w:proofErr w:type="spellStart"/>
      <w:r w:rsidR="00CC110D" w:rsidRPr="0071563F">
        <w:rPr>
          <w:sz w:val="23"/>
          <w:szCs w:val="23"/>
        </w:rPr>
        <w:t>Misslingensfaktoren</w:t>
      </w:r>
      <w:proofErr w:type="spellEnd"/>
      <w:r w:rsidR="00CC110D" w:rsidRPr="0071563F">
        <w:rPr>
          <w:sz w:val="23"/>
          <w:szCs w:val="23"/>
        </w:rPr>
        <w:t xml:space="preserve"> eines Clearing-Verfahrens</w:t>
      </w:r>
      <w:r w:rsidR="00E81D65" w:rsidRPr="0071563F">
        <w:rPr>
          <w:sz w:val="23"/>
          <w:szCs w:val="23"/>
        </w:rPr>
        <w:t>.</w:t>
      </w:r>
    </w:p>
    <w:p w14:paraId="31FF85F5" w14:textId="7C340989" w:rsidR="00EB0558" w:rsidRPr="0071563F" w:rsidRDefault="00EB0558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Weitere Informationen über die Weiterbildung findet ihr </w:t>
      </w:r>
      <w:r w:rsidR="00256E04" w:rsidRPr="0071563F">
        <w:rPr>
          <w:sz w:val="23"/>
          <w:szCs w:val="23"/>
        </w:rPr>
        <w:t xml:space="preserve">unter </w:t>
      </w:r>
      <w:r w:rsidR="00D5153D" w:rsidRPr="00E37DCF">
        <w:rPr>
          <w:b/>
          <w:sz w:val="23"/>
          <w:szCs w:val="23"/>
        </w:rPr>
        <w:t>www.</w:t>
      </w:r>
      <w:r w:rsidRPr="00E37DCF">
        <w:rPr>
          <w:b/>
          <w:sz w:val="23"/>
          <w:szCs w:val="23"/>
        </w:rPr>
        <w:t>c</w:t>
      </w:r>
      <w:r w:rsidRPr="00D5153D">
        <w:rPr>
          <w:b/>
          <w:sz w:val="23"/>
          <w:szCs w:val="23"/>
        </w:rPr>
        <w:t>learing-schule.de</w:t>
      </w:r>
      <w:r w:rsidR="00C46583" w:rsidRPr="0071563F">
        <w:rPr>
          <w:sz w:val="23"/>
          <w:szCs w:val="23"/>
        </w:rPr>
        <w:t>.</w:t>
      </w:r>
    </w:p>
    <w:p w14:paraId="47CDCEAB" w14:textId="77777777" w:rsidR="00E91D5B" w:rsidRPr="0071563F" w:rsidRDefault="004F7221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Auf Grundlage unserer Erkenn</w:t>
      </w:r>
      <w:r w:rsidR="00EF3009" w:rsidRPr="0071563F">
        <w:rPr>
          <w:sz w:val="23"/>
          <w:szCs w:val="23"/>
        </w:rPr>
        <w:t xml:space="preserve">tnisse </w:t>
      </w:r>
      <w:r w:rsidR="00C46583" w:rsidRPr="0071563F">
        <w:rPr>
          <w:sz w:val="23"/>
          <w:szCs w:val="23"/>
        </w:rPr>
        <w:t xml:space="preserve">aus der Weiterbildung </w:t>
      </w:r>
      <w:r w:rsidR="00EF3009" w:rsidRPr="0071563F">
        <w:rPr>
          <w:sz w:val="23"/>
          <w:szCs w:val="23"/>
        </w:rPr>
        <w:t xml:space="preserve">streben wir nun </w:t>
      </w:r>
      <w:r w:rsidR="008B7D4D" w:rsidRPr="0071563F">
        <w:rPr>
          <w:sz w:val="23"/>
          <w:szCs w:val="23"/>
        </w:rPr>
        <w:t xml:space="preserve">gemeinsam mit euch </w:t>
      </w:r>
      <w:r w:rsidR="00EF3009" w:rsidRPr="0071563F">
        <w:rPr>
          <w:sz w:val="23"/>
          <w:szCs w:val="23"/>
        </w:rPr>
        <w:t>an</w:t>
      </w:r>
      <w:r w:rsidR="00F3739F" w:rsidRPr="0071563F">
        <w:rPr>
          <w:sz w:val="23"/>
          <w:szCs w:val="23"/>
        </w:rPr>
        <w:t>, Strukturen von Radikalisierungsprävention an unserer Schule zu implementieren.</w:t>
      </w:r>
      <w:r w:rsidR="00915A06" w:rsidRPr="0071563F">
        <w:rPr>
          <w:sz w:val="23"/>
          <w:szCs w:val="23"/>
        </w:rPr>
        <w:t xml:space="preserve"> </w:t>
      </w:r>
      <w:r w:rsidR="00915A06" w:rsidRPr="0071563F">
        <w:rPr>
          <w:b/>
          <w:sz w:val="23"/>
          <w:szCs w:val="23"/>
        </w:rPr>
        <w:t xml:space="preserve">Sollte es also </w:t>
      </w:r>
      <w:proofErr w:type="spellStart"/>
      <w:proofErr w:type="gramStart"/>
      <w:r w:rsidR="00915A06" w:rsidRPr="0071563F">
        <w:rPr>
          <w:b/>
          <w:sz w:val="23"/>
          <w:szCs w:val="23"/>
        </w:rPr>
        <w:t>eine:n</w:t>
      </w:r>
      <w:proofErr w:type="spellEnd"/>
      <w:proofErr w:type="gramEnd"/>
      <w:r w:rsidR="00915A06" w:rsidRPr="0071563F">
        <w:rPr>
          <w:b/>
          <w:sz w:val="23"/>
          <w:szCs w:val="23"/>
        </w:rPr>
        <w:t xml:space="preserve"> </w:t>
      </w:r>
      <w:proofErr w:type="spellStart"/>
      <w:r w:rsidR="00915A06" w:rsidRPr="0071563F">
        <w:rPr>
          <w:b/>
          <w:sz w:val="23"/>
          <w:szCs w:val="23"/>
        </w:rPr>
        <w:t>Schüler:in</w:t>
      </w:r>
      <w:proofErr w:type="spellEnd"/>
      <w:r w:rsidR="00915A06" w:rsidRPr="0071563F">
        <w:rPr>
          <w:b/>
          <w:sz w:val="23"/>
          <w:szCs w:val="23"/>
        </w:rPr>
        <w:t xml:space="preserve"> geben, bei der ihr Radikalisierung vermutet oder befürchtet, so gebt das bitte an einen von uns weiter, damit wir </w:t>
      </w:r>
      <w:r w:rsidR="006D709F" w:rsidRPr="0071563F">
        <w:rPr>
          <w:b/>
          <w:sz w:val="23"/>
          <w:szCs w:val="23"/>
        </w:rPr>
        <w:t>ein Clearing-Verfahren ansetzen können</w:t>
      </w:r>
      <w:r w:rsidR="006D709F" w:rsidRPr="0071563F">
        <w:rPr>
          <w:sz w:val="23"/>
          <w:szCs w:val="23"/>
        </w:rPr>
        <w:t>.</w:t>
      </w:r>
    </w:p>
    <w:p w14:paraId="3B26C8D9" w14:textId="24FA79AF" w:rsidR="00463D32" w:rsidRPr="0071563F" w:rsidRDefault="000238FF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Das Clearing-Verfahren ist ein </w:t>
      </w:r>
      <w:proofErr w:type="spellStart"/>
      <w:r w:rsidR="00850526" w:rsidRPr="0071563F">
        <w:rPr>
          <w:sz w:val="23"/>
          <w:szCs w:val="23"/>
        </w:rPr>
        <w:t>siebenschrittiges</w:t>
      </w:r>
      <w:proofErr w:type="spellEnd"/>
      <w:r w:rsidRPr="0071563F">
        <w:rPr>
          <w:sz w:val="23"/>
          <w:szCs w:val="23"/>
        </w:rPr>
        <w:t xml:space="preserve">, strukturiertes Verfahren, in dem Schulleitung, Klassenleitung, Clearingbeauftragte und Schulsozialarbeit zusammenarbeiten, um mit einem Fall (vermeintlicher) (drohender) Radikalisierung unter </w:t>
      </w:r>
      <w:proofErr w:type="spellStart"/>
      <w:proofErr w:type="gramStart"/>
      <w:r w:rsidRPr="0071563F">
        <w:rPr>
          <w:sz w:val="23"/>
          <w:szCs w:val="23"/>
        </w:rPr>
        <w:t>Schüler:innen</w:t>
      </w:r>
      <w:proofErr w:type="spellEnd"/>
      <w:proofErr w:type="gramEnd"/>
      <w:r w:rsidRPr="0071563F">
        <w:rPr>
          <w:sz w:val="23"/>
          <w:szCs w:val="23"/>
        </w:rPr>
        <w:t xml:space="preserve"> umzugehen. Auf die Vorrecherche (1) folgt ein erstes Zusammenkommen des Clearing-Teams (2). Daran schließt eine vertiefte Recherche an, die etwa Gespräche mit Eltern, Lehrkräften und </w:t>
      </w:r>
      <w:proofErr w:type="spellStart"/>
      <w:proofErr w:type="gramStart"/>
      <w:r w:rsidRPr="0071563F">
        <w:rPr>
          <w:sz w:val="23"/>
          <w:szCs w:val="23"/>
        </w:rPr>
        <w:t>Mitschüler:innen</w:t>
      </w:r>
      <w:proofErr w:type="spellEnd"/>
      <w:proofErr w:type="gramEnd"/>
      <w:r w:rsidRPr="0071563F">
        <w:rPr>
          <w:sz w:val="23"/>
          <w:szCs w:val="23"/>
        </w:rPr>
        <w:t xml:space="preserve"> umfassen kann (3). Daraufhin beschließt das Clearing</w:t>
      </w:r>
      <w:r w:rsidR="00D52249" w:rsidRPr="0071563F">
        <w:rPr>
          <w:sz w:val="23"/>
          <w:szCs w:val="23"/>
        </w:rPr>
        <w:t>-T</w:t>
      </w:r>
      <w:r w:rsidRPr="0071563F">
        <w:rPr>
          <w:sz w:val="23"/>
          <w:szCs w:val="23"/>
        </w:rPr>
        <w:t xml:space="preserve">eam mögliche pädagogische Maßnahmen (4), führt sie durch (5), evaluiert sie (6) und führt sie </w:t>
      </w:r>
      <w:r w:rsidR="00E81D65" w:rsidRPr="0071563F">
        <w:rPr>
          <w:sz w:val="23"/>
          <w:szCs w:val="23"/>
        </w:rPr>
        <w:t xml:space="preserve">ggf. </w:t>
      </w:r>
      <w:r w:rsidRPr="0071563F">
        <w:rPr>
          <w:sz w:val="23"/>
          <w:szCs w:val="23"/>
        </w:rPr>
        <w:t>weiter (7).</w:t>
      </w:r>
    </w:p>
    <w:p w14:paraId="4221D493" w14:textId="494ED481" w:rsidR="00A3240A" w:rsidRPr="0071563F" w:rsidRDefault="00A3240A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lastRenderedPageBreak/>
        <w:t xml:space="preserve">Gemeinsam mit der Schulleitung haben wir ein Radikalisierungs-Präventions-Konzept entwickelt, das ihr ________________________ </w:t>
      </w:r>
      <w:r w:rsidR="002A04B1" w:rsidRPr="0071563F">
        <w:rPr>
          <w:i/>
          <w:sz w:val="23"/>
          <w:szCs w:val="23"/>
        </w:rPr>
        <w:t>[</w:t>
      </w:r>
      <w:r w:rsidR="002A04B1" w:rsidRPr="0071563F">
        <w:rPr>
          <w:i/>
          <w:color w:val="FF0000"/>
          <w:sz w:val="23"/>
          <w:szCs w:val="23"/>
        </w:rPr>
        <w:t>Ordner, Plattform, Webseite</w:t>
      </w:r>
      <w:r w:rsidR="009F7277" w:rsidRPr="0071563F">
        <w:rPr>
          <w:i/>
          <w:color w:val="FF0000"/>
          <w:sz w:val="23"/>
          <w:szCs w:val="23"/>
        </w:rPr>
        <w:t>,</w:t>
      </w:r>
      <w:r w:rsidR="002A04B1" w:rsidRPr="0071563F">
        <w:rPr>
          <w:i/>
          <w:color w:val="FF0000"/>
          <w:sz w:val="23"/>
          <w:szCs w:val="23"/>
        </w:rPr>
        <w:t xml:space="preserve"> etc., </w:t>
      </w:r>
      <w:r w:rsidR="00A75291" w:rsidRPr="0071563F">
        <w:rPr>
          <w:i/>
          <w:color w:val="FF0000"/>
          <w:sz w:val="23"/>
          <w:szCs w:val="23"/>
        </w:rPr>
        <w:t xml:space="preserve">wo </w:t>
      </w:r>
      <w:r w:rsidR="002A04B1" w:rsidRPr="0071563F">
        <w:rPr>
          <w:i/>
          <w:color w:val="FF0000"/>
          <w:sz w:val="23"/>
          <w:szCs w:val="23"/>
        </w:rPr>
        <w:t xml:space="preserve">das Konzept </w:t>
      </w:r>
      <w:r w:rsidR="00A75291" w:rsidRPr="0071563F">
        <w:rPr>
          <w:i/>
          <w:color w:val="FF0000"/>
          <w:sz w:val="23"/>
          <w:szCs w:val="23"/>
        </w:rPr>
        <w:t>ersichtlich ist</w:t>
      </w:r>
      <w:r w:rsidR="00A75291" w:rsidRPr="0071563F">
        <w:rPr>
          <w:i/>
          <w:sz w:val="23"/>
          <w:szCs w:val="23"/>
        </w:rPr>
        <w:t>]</w:t>
      </w:r>
      <w:r w:rsidR="00A75291" w:rsidRPr="0071563F">
        <w:rPr>
          <w:sz w:val="23"/>
          <w:szCs w:val="23"/>
        </w:rPr>
        <w:t xml:space="preserve"> </w:t>
      </w:r>
      <w:r w:rsidRPr="0071563F">
        <w:rPr>
          <w:sz w:val="23"/>
          <w:szCs w:val="23"/>
        </w:rPr>
        <w:t>findet. Darin wird etwa auf die folgenden Fragen eingegangen:</w:t>
      </w:r>
    </w:p>
    <w:p w14:paraId="02D011C7" w14:textId="35D764BA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Welche Ziele verfolgt die Implementierung von Radikalisierungsprävention an </w:t>
      </w:r>
      <w:r w:rsidR="003357AA" w:rsidRPr="0071563F">
        <w:rPr>
          <w:sz w:val="23"/>
          <w:szCs w:val="23"/>
        </w:rPr>
        <w:t xml:space="preserve">unserer </w:t>
      </w:r>
      <w:r w:rsidRPr="0071563F">
        <w:rPr>
          <w:sz w:val="23"/>
          <w:szCs w:val="23"/>
        </w:rPr>
        <w:t xml:space="preserve">Schule?  Wessen Interessen </w:t>
      </w:r>
      <w:proofErr w:type="gramStart"/>
      <w:r w:rsidRPr="0071563F">
        <w:rPr>
          <w:sz w:val="23"/>
          <w:szCs w:val="23"/>
        </w:rPr>
        <w:t>werden</w:t>
      </w:r>
      <w:proofErr w:type="gramEnd"/>
      <w:r w:rsidRPr="0071563F">
        <w:rPr>
          <w:sz w:val="23"/>
          <w:szCs w:val="23"/>
        </w:rPr>
        <w:t xml:space="preserve"> verfolgt? (Z.B. Ermöglichung eines Schulabschlusses, Schulfrieden, Entstigmatisierung der Schule in der öffentlichen Wahrnehmung)</w:t>
      </w:r>
    </w:p>
    <w:p w14:paraId="4856977C" w14:textId="0C804CA1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An welche Zielgruppe wendet sich Radikalisierungsprävention an </w:t>
      </w:r>
      <w:r w:rsidR="0072484E" w:rsidRPr="0071563F">
        <w:rPr>
          <w:sz w:val="23"/>
          <w:szCs w:val="23"/>
        </w:rPr>
        <w:t xml:space="preserve">unserer </w:t>
      </w:r>
      <w:r w:rsidRPr="0071563F">
        <w:rPr>
          <w:sz w:val="23"/>
          <w:szCs w:val="23"/>
        </w:rPr>
        <w:t>Schule? Wieso</w:t>
      </w:r>
      <w:r w:rsidR="00B1740D" w:rsidRPr="0071563F">
        <w:rPr>
          <w:sz w:val="23"/>
          <w:szCs w:val="23"/>
        </w:rPr>
        <w:t xml:space="preserve"> diese Zielgruppe</w:t>
      </w:r>
      <w:r w:rsidRPr="0071563F">
        <w:rPr>
          <w:sz w:val="23"/>
          <w:szCs w:val="23"/>
        </w:rPr>
        <w:t>?</w:t>
      </w:r>
    </w:p>
    <w:p w14:paraId="3CFE4C5B" w14:textId="129F1E54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Wie wird an </w:t>
      </w:r>
      <w:r w:rsidR="00B26F04" w:rsidRPr="0071563F">
        <w:rPr>
          <w:sz w:val="23"/>
          <w:szCs w:val="23"/>
        </w:rPr>
        <w:t xml:space="preserve">unserer </w:t>
      </w:r>
      <w:r w:rsidRPr="0071563F">
        <w:rPr>
          <w:sz w:val="23"/>
          <w:szCs w:val="23"/>
        </w:rPr>
        <w:t>Schule Radikalisierung definiert? Inwiefern gibt es Indikatoren, die Radikalisierung anzeigen?</w:t>
      </w:r>
    </w:p>
    <w:p w14:paraId="02C408DE" w14:textId="77777777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Welche außerschulischen </w:t>
      </w:r>
      <w:proofErr w:type="spellStart"/>
      <w:proofErr w:type="gramStart"/>
      <w:r w:rsidRPr="0071563F">
        <w:rPr>
          <w:sz w:val="23"/>
          <w:szCs w:val="23"/>
        </w:rPr>
        <w:t>Akteur:innen</w:t>
      </w:r>
      <w:proofErr w:type="spellEnd"/>
      <w:proofErr w:type="gramEnd"/>
      <w:r w:rsidRPr="0071563F">
        <w:rPr>
          <w:sz w:val="23"/>
          <w:szCs w:val="23"/>
        </w:rPr>
        <w:t xml:space="preserve"> können zurate gezogen werden? Wessen externe Expertise </w:t>
      </w:r>
      <w:proofErr w:type="gramStart"/>
      <w:r w:rsidRPr="0071563F">
        <w:rPr>
          <w:sz w:val="23"/>
          <w:szCs w:val="23"/>
        </w:rPr>
        <w:t>kann</w:t>
      </w:r>
      <w:proofErr w:type="gramEnd"/>
      <w:r w:rsidRPr="0071563F">
        <w:rPr>
          <w:sz w:val="23"/>
          <w:szCs w:val="23"/>
        </w:rPr>
        <w:t xml:space="preserve"> genutzt werden?</w:t>
      </w:r>
    </w:p>
    <w:p w14:paraId="3594DCE7" w14:textId="11A6AA8C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An welche vorhandenen Schulstrukturen docken</w:t>
      </w:r>
      <w:r w:rsidR="003221E4" w:rsidRPr="0071563F">
        <w:rPr>
          <w:sz w:val="23"/>
          <w:szCs w:val="23"/>
        </w:rPr>
        <w:t xml:space="preserve"> wir an</w:t>
      </w:r>
      <w:r w:rsidRPr="0071563F">
        <w:rPr>
          <w:sz w:val="23"/>
          <w:szCs w:val="23"/>
        </w:rPr>
        <w:t>? Wie lassen sich Ressourcen bündeln?</w:t>
      </w:r>
    </w:p>
    <w:p w14:paraId="2AEB62DD" w14:textId="2E573BDB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Aus wem besteht ein Clea</w:t>
      </w:r>
      <w:r w:rsidR="009F3AA6" w:rsidRPr="0071563F">
        <w:rPr>
          <w:sz w:val="23"/>
          <w:szCs w:val="23"/>
        </w:rPr>
        <w:t>r</w:t>
      </w:r>
      <w:r w:rsidR="00EA1238" w:rsidRPr="0071563F">
        <w:rPr>
          <w:sz w:val="23"/>
          <w:szCs w:val="23"/>
        </w:rPr>
        <w:t>i</w:t>
      </w:r>
      <w:r w:rsidRPr="0071563F">
        <w:rPr>
          <w:sz w:val="23"/>
          <w:szCs w:val="23"/>
        </w:rPr>
        <w:t>ng-Team? Wer soll bei Zusammenkünften des Clearing-Teams grundsätzlich immer dabei sein? Wer soll bei Bedarf hinzugezogen werden?</w:t>
      </w:r>
      <w:r w:rsidR="006745B5" w:rsidRPr="0071563F">
        <w:rPr>
          <w:sz w:val="23"/>
          <w:szCs w:val="23"/>
        </w:rPr>
        <w:t xml:space="preserve"> (</w:t>
      </w:r>
      <w:r w:rsidRPr="0071563F">
        <w:rPr>
          <w:sz w:val="23"/>
          <w:szCs w:val="23"/>
        </w:rPr>
        <w:t>Jugendamt, Schulleitung, Polizei, Eltern, Schulsozialarbeit, Klassenleitung der betroffenen Person, regionale Fachstellen, Beratungslehrkraft, Verfassungsschutz, Bezugspersonen des Jugendlichen</w:t>
      </w:r>
      <w:r w:rsidR="009B0D8E" w:rsidRPr="0071563F">
        <w:rPr>
          <w:sz w:val="23"/>
          <w:szCs w:val="23"/>
        </w:rPr>
        <w:t>)</w:t>
      </w:r>
    </w:p>
    <w:p w14:paraId="233C73B5" w14:textId="3C0F3454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Wie sieht die konkrete Aufgabenverteilung aus? Wer ist </w:t>
      </w:r>
      <w:r w:rsidR="00971B64" w:rsidRPr="0071563F">
        <w:rPr>
          <w:sz w:val="23"/>
          <w:szCs w:val="23"/>
        </w:rPr>
        <w:t>im Zuge ei</w:t>
      </w:r>
      <w:r w:rsidR="00E81D65" w:rsidRPr="0071563F">
        <w:rPr>
          <w:sz w:val="23"/>
          <w:szCs w:val="23"/>
        </w:rPr>
        <w:t>nes</w:t>
      </w:r>
      <w:r w:rsidR="00971B64" w:rsidRPr="0071563F">
        <w:rPr>
          <w:sz w:val="23"/>
          <w:szCs w:val="23"/>
        </w:rPr>
        <w:t xml:space="preserve"> Clearing-Verfahrens </w:t>
      </w:r>
      <w:r w:rsidRPr="0071563F">
        <w:rPr>
          <w:sz w:val="23"/>
          <w:szCs w:val="23"/>
        </w:rPr>
        <w:t>wofür wann wozu in welchem Umfang zuständig?</w:t>
      </w:r>
    </w:p>
    <w:p w14:paraId="612F9BCD" w14:textId="538ACF51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Wie geh</w:t>
      </w:r>
      <w:r w:rsidR="00BA7D6F" w:rsidRPr="0071563F">
        <w:rPr>
          <w:sz w:val="23"/>
          <w:szCs w:val="23"/>
        </w:rPr>
        <w:t xml:space="preserve">en wir </w:t>
      </w:r>
      <w:r w:rsidRPr="0071563F">
        <w:rPr>
          <w:sz w:val="23"/>
          <w:szCs w:val="23"/>
        </w:rPr>
        <w:t xml:space="preserve">mit personeller Fluktuation um? Wie wird die Langfristigkeit der Implementierung von Radikalisierungsprävention an </w:t>
      </w:r>
      <w:r w:rsidR="00A54C4B" w:rsidRPr="0071563F">
        <w:rPr>
          <w:sz w:val="23"/>
          <w:szCs w:val="23"/>
        </w:rPr>
        <w:t xml:space="preserve">unserer </w:t>
      </w:r>
      <w:r w:rsidRPr="0071563F">
        <w:rPr>
          <w:sz w:val="23"/>
          <w:szCs w:val="23"/>
        </w:rPr>
        <w:t>Schule sichergestellt?</w:t>
      </w:r>
    </w:p>
    <w:p w14:paraId="1756605C" w14:textId="1F9CB779" w:rsidR="00A3240A" w:rsidRPr="0071563F" w:rsidRDefault="00A3240A" w:rsidP="00A3240A">
      <w:pPr>
        <w:numPr>
          <w:ilvl w:val="0"/>
          <w:numId w:val="2"/>
        </w:num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In welchem Rahmen (z.B. Arbeitsgemeinschaft) soll Austausch über Prävention stattfinden? Inwiefern soll es an </w:t>
      </w:r>
      <w:r w:rsidR="00982BE5" w:rsidRPr="0071563F">
        <w:rPr>
          <w:sz w:val="23"/>
          <w:szCs w:val="23"/>
        </w:rPr>
        <w:t xml:space="preserve">unserer </w:t>
      </w:r>
      <w:r w:rsidRPr="0071563F">
        <w:rPr>
          <w:sz w:val="23"/>
          <w:szCs w:val="23"/>
        </w:rPr>
        <w:t>Schule (regelmäßige) Präventionssitzungen geben? Inwiefern woll</w:t>
      </w:r>
      <w:r w:rsidR="00E0307E" w:rsidRPr="0071563F">
        <w:rPr>
          <w:sz w:val="23"/>
          <w:szCs w:val="23"/>
        </w:rPr>
        <w:t xml:space="preserve">en wir </w:t>
      </w:r>
      <w:r w:rsidRPr="0071563F">
        <w:rPr>
          <w:sz w:val="23"/>
          <w:szCs w:val="23"/>
        </w:rPr>
        <w:t>Zwischenbilanzen ziehen?</w:t>
      </w:r>
    </w:p>
    <w:p w14:paraId="670A0CC0" w14:textId="77777777" w:rsidR="00A3240A" w:rsidRPr="0071563F" w:rsidRDefault="00A3240A" w:rsidP="004F7221">
      <w:pPr>
        <w:jc w:val="both"/>
        <w:rPr>
          <w:sz w:val="23"/>
          <w:szCs w:val="23"/>
        </w:rPr>
      </w:pPr>
    </w:p>
    <w:p w14:paraId="7A4CDE8F" w14:textId="4229B4C3" w:rsidR="00673062" w:rsidRPr="0071563F" w:rsidRDefault="00673062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>Viele Grüße,</w:t>
      </w:r>
    </w:p>
    <w:p w14:paraId="4198390E" w14:textId="3C87AAB1" w:rsidR="00673062" w:rsidRPr="0071563F" w:rsidRDefault="00673062" w:rsidP="004F7221">
      <w:pPr>
        <w:jc w:val="both"/>
        <w:rPr>
          <w:sz w:val="23"/>
          <w:szCs w:val="23"/>
        </w:rPr>
      </w:pPr>
      <w:r w:rsidRPr="0071563F">
        <w:rPr>
          <w:sz w:val="23"/>
          <w:szCs w:val="23"/>
        </w:rPr>
        <w:t xml:space="preserve">________________________ </w:t>
      </w:r>
      <w:r w:rsidR="00B50223" w:rsidRPr="0071563F">
        <w:rPr>
          <w:i/>
          <w:sz w:val="23"/>
          <w:szCs w:val="23"/>
        </w:rPr>
        <w:t>[</w:t>
      </w:r>
      <w:proofErr w:type="spellStart"/>
      <w:r w:rsidR="00B50223" w:rsidRPr="0071563F">
        <w:rPr>
          <w:i/>
          <w:color w:val="FF0000"/>
          <w:sz w:val="23"/>
          <w:szCs w:val="23"/>
        </w:rPr>
        <w:t>Clearing-</w:t>
      </w:r>
      <w:proofErr w:type="gramStart"/>
      <w:r w:rsidR="00B50223" w:rsidRPr="0071563F">
        <w:rPr>
          <w:i/>
          <w:color w:val="FF0000"/>
          <w:sz w:val="23"/>
          <w:szCs w:val="23"/>
        </w:rPr>
        <w:t>Beauftragte:r</w:t>
      </w:r>
      <w:proofErr w:type="spellEnd"/>
      <w:proofErr w:type="gramEnd"/>
      <w:r w:rsidR="00B50223" w:rsidRPr="0071563F">
        <w:rPr>
          <w:i/>
          <w:color w:val="FF0000"/>
          <w:sz w:val="23"/>
          <w:szCs w:val="23"/>
        </w:rPr>
        <w:t xml:space="preserve"> 1</w:t>
      </w:r>
      <w:r w:rsidR="00B50223" w:rsidRPr="0071563F">
        <w:rPr>
          <w:i/>
          <w:sz w:val="23"/>
          <w:szCs w:val="23"/>
        </w:rPr>
        <w:t>]</w:t>
      </w:r>
      <w:r w:rsidR="00B50223" w:rsidRPr="0071563F">
        <w:rPr>
          <w:sz w:val="23"/>
          <w:szCs w:val="23"/>
        </w:rPr>
        <w:t xml:space="preserve"> </w:t>
      </w:r>
      <w:r w:rsidRPr="0071563F">
        <w:rPr>
          <w:sz w:val="23"/>
          <w:szCs w:val="23"/>
        </w:rPr>
        <w:t>und ________________________</w:t>
      </w:r>
      <w:r w:rsidR="00B50223" w:rsidRPr="0071563F">
        <w:rPr>
          <w:sz w:val="23"/>
          <w:szCs w:val="23"/>
        </w:rPr>
        <w:t xml:space="preserve"> </w:t>
      </w:r>
      <w:r w:rsidR="00B50223" w:rsidRPr="0071563F">
        <w:rPr>
          <w:i/>
          <w:sz w:val="23"/>
          <w:szCs w:val="23"/>
        </w:rPr>
        <w:t>[</w:t>
      </w:r>
      <w:proofErr w:type="spellStart"/>
      <w:r w:rsidR="00B50223" w:rsidRPr="0071563F">
        <w:rPr>
          <w:i/>
          <w:color w:val="FF0000"/>
          <w:sz w:val="23"/>
          <w:szCs w:val="23"/>
        </w:rPr>
        <w:t>Clearing-Beauftragte:r</w:t>
      </w:r>
      <w:proofErr w:type="spellEnd"/>
      <w:r w:rsidR="00B50223" w:rsidRPr="0071563F">
        <w:rPr>
          <w:i/>
          <w:color w:val="FF0000"/>
          <w:sz w:val="23"/>
          <w:szCs w:val="23"/>
        </w:rPr>
        <w:t xml:space="preserve"> 2</w:t>
      </w:r>
      <w:r w:rsidR="00B50223" w:rsidRPr="0071563F">
        <w:rPr>
          <w:i/>
          <w:sz w:val="23"/>
          <w:szCs w:val="23"/>
        </w:rPr>
        <w:t>]</w:t>
      </w:r>
    </w:p>
    <w:sectPr w:rsidR="00673062" w:rsidRPr="00715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368F" w14:textId="77777777" w:rsidR="009F6D10" w:rsidRDefault="009F6D10" w:rsidP="00B72CDB">
      <w:pPr>
        <w:spacing w:after="0" w:line="240" w:lineRule="auto"/>
      </w:pPr>
      <w:r>
        <w:separator/>
      </w:r>
    </w:p>
  </w:endnote>
  <w:endnote w:type="continuationSeparator" w:id="0">
    <w:p w14:paraId="5E739E18" w14:textId="77777777" w:rsidR="009F6D10" w:rsidRDefault="009F6D10" w:rsidP="00B7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31E4" w14:textId="77777777" w:rsidR="009F6D10" w:rsidRDefault="009F6D10" w:rsidP="00B72CDB">
      <w:pPr>
        <w:spacing w:after="0" w:line="240" w:lineRule="auto"/>
      </w:pPr>
      <w:r>
        <w:separator/>
      </w:r>
    </w:p>
  </w:footnote>
  <w:footnote w:type="continuationSeparator" w:id="0">
    <w:p w14:paraId="00E42F35" w14:textId="77777777" w:rsidR="009F6D10" w:rsidRDefault="009F6D10" w:rsidP="00B7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05C"/>
    <w:multiLevelType w:val="hybridMultilevel"/>
    <w:tmpl w:val="4958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181"/>
    <w:multiLevelType w:val="hybridMultilevel"/>
    <w:tmpl w:val="464C31CA"/>
    <w:lvl w:ilvl="0" w:tplc="046E6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12161">
    <w:abstractNumId w:val="1"/>
  </w:num>
  <w:num w:numId="2" w16cid:durableId="198851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BF"/>
    <w:rsid w:val="000238FF"/>
    <w:rsid w:val="000260F4"/>
    <w:rsid w:val="00057FA9"/>
    <w:rsid w:val="000A3F0A"/>
    <w:rsid w:val="000D6B0D"/>
    <w:rsid w:val="000F2A0C"/>
    <w:rsid w:val="000F7CBD"/>
    <w:rsid w:val="00125A57"/>
    <w:rsid w:val="00131ED4"/>
    <w:rsid w:val="0013742C"/>
    <w:rsid w:val="00143100"/>
    <w:rsid w:val="001B070E"/>
    <w:rsid w:val="001F29A8"/>
    <w:rsid w:val="00206216"/>
    <w:rsid w:val="00217C04"/>
    <w:rsid w:val="00256E04"/>
    <w:rsid w:val="0028382B"/>
    <w:rsid w:val="002A04B1"/>
    <w:rsid w:val="002B176A"/>
    <w:rsid w:val="002C5E8B"/>
    <w:rsid w:val="002C7121"/>
    <w:rsid w:val="00313B15"/>
    <w:rsid w:val="003221E4"/>
    <w:rsid w:val="003357AA"/>
    <w:rsid w:val="00375F35"/>
    <w:rsid w:val="00397525"/>
    <w:rsid w:val="003B38EA"/>
    <w:rsid w:val="00402FF0"/>
    <w:rsid w:val="00445FEE"/>
    <w:rsid w:val="00463D32"/>
    <w:rsid w:val="00487132"/>
    <w:rsid w:val="004D0C52"/>
    <w:rsid w:val="004D7B74"/>
    <w:rsid w:val="004E170C"/>
    <w:rsid w:val="004F37DA"/>
    <w:rsid w:val="004F7221"/>
    <w:rsid w:val="00554854"/>
    <w:rsid w:val="005B0D67"/>
    <w:rsid w:val="005C7D46"/>
    <w:rsid w:val="005E7D09"/>
    <w:rsid w:val="005F1892"/>
    <w:rsid w:val="00606D1F"/>
    <w:rsid w:val="00610B0D"/>
    <w:rsid w:val="00612AEF"/>
    <w:rsid w:val="00642BE6"/>
    <w:rsid w:val="00665BBF"/>
    <w:rsid w:val="00673062"/>
    <w:rsid w:val="006745B5"/>
    <w:rsid w:val="0067779C"/>
    <w:rsid w:val="00692A72"/>
    <w:rsid w:val="006A7EDB"/>
    <w:rsid w:val="006B3053"/>
    <w:rsid w:val="006D165A"/>
    <w:rsid w:val="006D6E8D"/>
    <w:rsid w:val="006D709F"/>
    <w:rsid w:val="006E61BE"/>
    <w:rsid w:val="006E66EA"/>
    <w:rsid w:val="006E7651"/>
    <w:rsid w:val="0071563F"/>
    <w:rsid w:val="00723650"/>
    <w:rsid w:val="0072484E"/>
    <w:rsid w:val="00763F00"/>
    <w:rsid w:val="00765E8E"/>
    <w:rsid w:val="007B5071"/>
    <w:rsid w:val="007C73B5"/>
    <w:rsid w:val="007D11D2"/>
    <w:rsid w:val="00810B07"/>
    <w:rsid w:val="008120C1"/>
    <w:rsid w:val="008467EE"/>
    <w:rsid w:val="00850526"/>
    <w:rsid w:val="0085061E"/>
    <w:rsid w:val="0086018F"/>
    <w:rsid w:val="00866CD4"/>
    <w:rsid w:val="008A6E83"/>
    <w:rsid w:val="008B7D4D"/>
    <w:rsid w:val="008D0A9B"/>
    <w:rsid w:val="00911D17"/>
    <w:rsid w:val="00915A06"/>
    <w:rsid w:val="00971B64"/>
    <w:rsid w:val="00982BE5"/>
    <w:rsid w:val="00984828"/>
    <w:rsid w:val="009B0D8E"/>
    <w:rsid w:val="009C1357"/>
    <w:rsid w:val="009C45BE"/>
    <w:rsid w:val="009F1A16"/>
    <w:rsid w:val="009F3AA6"/>
    <w:rsid w:val="009F6D10"/>
    <w:rsid w:val="009F7277"/>
    <w:rsid w:val="009F7E83"/>
    <w:rsid w:val="00A00843"/>
    <w:rsid w:val="00A202E5"/>
    <w:rsid w:val="00A3240A"/>
    <w:rsid w:val="00A54C4B"/>
    <w:rsid w:val="00A660B3"/>
    <w:rsid w:val="00A75291"/>
    <w:rsid w:val="00A94B5A"/>
    <w:rsid w:val="00AB28BD"/>
    <w:rsid w:val="00AC46BA"/>
    <w:rsid w:val="00AF6265"/>
    <w:rsid w:val="00B0197D"/>
    <w:rsid w:val="00B04FD2"/>
    <w:rsid w:val="00B1740D"/>
    <w:rsid w:val="00B26F04"/>
    <w:rsid w:val="00B432FE"/>
    <w:rsid w:val="00B4539F"/>
    <w:rsid w:val="00B50223"/>
    <w:rsid w:val="00B72CDB"/>
    <w:rsid w:val="00B85747"/>
    <w:rsid w:val="00BA7D6F"/>
    <w:rsid w:val="00BD1B50"/>
    <w:rsid w:val="00BD65C9"/>
    <w:rsid w:val="00C10479"/>
    <w:rsid w:val="00C46583"/>
    <w:rsid w:val="00C869ED"/>
    <w:rsid w:val="00CA41A0"/>
    <w:rsid w:val="00CC110D"/>
    <w:rsid w:val="00CF2B0E"/>
    <w:rsid w:val="00D137EE"/>
    <w:rsid w:val="00D446CD"/>
    <w:rsid w:val="00D45771"/>
    <w:rsid w:val="00D5153D"/>
    <w:rsid w:val="00D52249"/>
    <w:rsid w:val="00D7358C"/>
    <w:rsid w:val="00DB4B97"/>
    <w:rsid w:val="00E0307E"/>
    <w:rsid w:val="00E2034D"/>
    <w:rsid w:val="00E37DCF"/>
    <w:rsid w:val="00E81D65"/>
    <w:rsid w:val="00E850A8"/>
    <w:rsid w:val="00E91D5B"/>
    <w:rsid w:val="00E96D30"/>
    <w:rsid w:val="00EA1238"/>
    <w:rsid w:val="00EA259D"/>
    <w:rsid w:val="00EB0558"/>
    <w:rsid w:val="00EF3009"/>
    <w:rsid w:val="00F26969"/>
    <w:rsid w:val="00F3739F"/>
    <w:rsid w:val="00F40C71"/>
    <w:rsid w:val="00F47399"/>
    <w:rsid w:val="00F73C93"/>
    <w:rsid w:val="00F74EFA"/>
    <w:rsid w:val="00F85E04"/>
    <w:rsid w:val="00F90790"/>
    <w:rsid w:val="00FB5DC1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21A"/>
  <w15:chartTrackingRefBased/>
  <w15:docId w15:val="{CCC36688-926E-4B1F-AA60-78031D9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5B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5B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5B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5B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5B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5B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5B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5B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5B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5B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5B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5B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5BB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5BB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5BB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5BB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5BB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5BB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65B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5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5B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5B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65B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65BB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65BB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65BB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5B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5BB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65BB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DB"/>
  </w:style>
  <w:style w:type="paragraph" w:styleId="Fuzeile">
    <w:name w:val="footer"/>
    <w:basedOn w:val="Standard"/>
    <w:link w:val="FuzeileZchn"/>
    <w:uiPriority w:val="99"/>
    <w:unhideWhenUsed/>
    <w:rsid w:val="00B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DB"/>
  </w:style>
  <w:style w:type="paragraph" w:styleId="berarbeitung">
    <w:name w:val="Revision"/>
    <w:hidden/>
    <w:uiPriority w:val="99"/>
    <w:semiHidden/>
    <w:rsid w:val="00E81D6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1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1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Junus el-Naggar</dc:creator>
  <cp:keywords/>
  <dc:description/>
  <cp:lastModifiedBy>Junus el-Naggar</cp:lastModifiedBy>
  <cp:revision>42</cp:revision>
  <dcterms:created xsi:type="dcterms:W3CDTF">2024-02-20T07:23:00Z</dcterms:created>
  <dcterms:modified xsi:type="dcterms:W3CDTF">2024-03-13T13:57:00Z</dcterms:modified>
</cp:coreProperties>
</file>